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B1" w:rsidRPr="00B70A14" w:rsidRDefault="00713678" w:rsidP="004559DF">
      <w:pPr>
        <w:pStyle w:val="GGTiitleHead"/>
        <w:spacing w:after="120"/>
      </w:pPr>
      <w:r w:rsidRPr="00B70A14">
        <w:drawing>
          <wp:anchor distT="0" distB="114935" distL="114300" distR="114300" simplePos="0" relativeHeight="251662336" behindDoc="0" locked="0" layoutInCell="1" allowOverlap="1">
            <wp:simplePos x="0" y="0"/>
            <wp:positionH relativeFrom="column">
              <wp:posOffset>5969635</wp:posOffset>
            </wp:positionH>
            <wp:positionV relativeFrom="paragraph">
              <wp:posOffset>0</wp:posOffset>
            </wp:positionV>
            <wp:extent cx="561600" cy="910800"/>
            <wp:effectExtent l="0" t="0" r="0" b="3810"/>
            <wp:wrapSquare wrapText="bothSides"/>
            <wp:docPr id="1" name="Picture 1" descr="Girl Guides NSW n AC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 Guides NSW n ACT Logo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600" cy="910800"/>
                    </a:xfrm>
                    <a:prstGeom prst="rect">
                      <a:avLst/>
                    </a:prstGeom>
                    <a:noFill/>
                  </pic:spPr>
                </pic:pic>
              </a:graphicData>
            </a:graphic>
            <wp14:sizeRelH relativeFrom="margin">
              <wp14:pctWidth>0</wp14:pctWidth>
            </wp14:sizeRelH>
            <wp14:sizeRelV relativeFrom="margin">
              <wp14:pctHeight>0</wp14:pctHeight>
            </wp14:sizeRelV>
          </wp:anchor>
        </w:drawing>
      </w:r>
      <w:r w:rsidR="00872CB1" w:rsidRPr="00B70A14">
        <w:t>Welcom</w:t>
      </w:r>
      <w:r w:rsidR="008B609D" w:rsidRPr="00B70A14">
        <w:t>e to Timbucktoo Girl Guide District</w:t>
      </w:r>
      <w:r w:rsidR="00872CB1" w:rsidRPr="00B70A14">
        <w:t xml:space="preserve"> </w:t>
      </w:r>
    </w:p>
    <w:p w:rsidR="008859A0" w:rsidRDefault="00F8002F" w:rsidP="004559DF">
      <w:pPr>
        <w:pStyle w:val="GGBodyCopy"/>
        <w:spacing w:after="120"/>
      </w:pPr>
      <w:r w:rsidRPr="00B70A14">
        <w:t xml:space="preserve">As a member of our District of Girl Guides your daughter will have the opportunity to learn many life skills, meet new friends, train for leadership, become involved in the community and have fun at every meeting. </w:t>
      </w:r>
    </w:p>
    <w:p w:rsidR="00F8002F" w:rsidRPr="008859A0" w:rsidRDefault="00F8002F" w:rsidP="008859A0">
      <w:pPr>
        <w:pStyle w:val="GGBodyCopy"/>
        <w:spacing w:after="120"/>
        <w:rPr>
          <w:lang w:val="en-US"/>
        </w:rPr>
      </w:pPr>
      <w:r w:rsidRPr="00B70A14">
        <w:rPr>
          <w:lang w:val="en-US"/>
        </w:rPr>
        <w:t>Girl Guide</w:t>
      </w:r>
      <w:r w:rsidR="00051E2C" w:rsidRPr="00B70A14">
        <w:rPr>
          <w:lang w:val="en-US"/>
        </w:rPr>
        <w:t>s</w:t>
      </w:r>
      <w:r w:rsidRPr="00B70A14">
        <w:rPr>
          <w:lang w:val="en-US"/>
        </w:rPr>
        <w:t xml:space="preserve"> is primarily a voluntary </w:t>
      </w:r>
      <w:proofErr w:type="spellStart"/>
      <w:r w:rsidRPr="00B70A14">
        <w:rPr>
          <w:lang w:val="en-US"/>
        </w:rPr>
        <w:t>org</w:t>
      </w:r>
      <w:r w:rsidR="00051E2C" w:rsidRPr="00B70A14">
        <w:rPr>
          <w:lang w:val="en-US"/>
        </w:rPr>
        <w:t>anisation</w:t>
      </w:r>
      <w:proofErr w:type="spellEnd"/>
      <w:r w:rsidR="00051E2C" w:rsidRPr="00B70A14">
        <w:rPr>
          <w:lang w:val="en-US"/>
        </w:rPr>
        <w:t>. The Leaders and</w:t>
      </w:r>
      <w:r w:rsidR="00534FE4" w:rsidRPr="00B70A14">
        <w:rPr>
          <w:lang w:val="en-US"/>
        </w:rPr>
        <w:t xml:space="preserve"> </w:t>
      </w:r>
      <w:r w:rsidRPr="00B70A14">
        <w:rPr>
          <w:lang w:val="en-US"/>
        </w:rPr>
        <w:t xml:space="preserve">members you will have contact with are volunteers. </w:t>
      </w:r>
      <w:r w:rsidRPr="004559DF">
        <w:rPr>
          <w:spacing w:val="-2"/>
          <w:lang w:val="en-US"/>
        </w:rPr>
        <w:t>As a parent you are expected to volunteer your time to assist the District. This could be as a Leader, parent helpe</w:t>
      </w:r>
      <w:r w:rsidR="00051E2C" w:rsidRPr="004559DF">
        <w:rPr>
          <w:spacing w:val="-2"/>
          <w:lang w:val="en-US"/>
        </w:rPr>
        <w:t>r at meetings and</w:t>
      </w:r>
      <w:r w:rsidR="00534FE4" w:rsidRPr="004559DF">
        <w:rPr>
          <w:spacing w:val="-2"/>
          <w:lang w:val="en-US"/>
        </w:rPr>
        <w:t xml:space="preserve"> </w:t>
      </w:r>
      <w:r w:rsidRPr="004559DF">
        <w:rPr>
          <w:spacing w:val="-2"/>
          <w:lang w:val="en-US"/>
        </w:rPr>
        <w:t>camps, cleaning the hall, attending a working bee and /or acting as a member of your local Support Group executive. The Support Group is made o</w:t>
      </w:r>
      <w:r w:rsidR="00051E2C" w:rsidRPr="004559DF">
        <w:rPr>
          <w:spacing w:val="-2"/>
          <w:lang w:val="en-US"/>
        </w:rPr>
        <w:t>f adults who are supportive of G</w:t>
      </w:r>
      <w:r w:rsidRPr="004559DF">
        <w:rPr>
          <w:spacing w:val="-2"/>
          <w:lang w:val="en-US"/>
        </w:rPr>
        <w:t>uiding, including parents whose children are in the District. They</w:t>
      </w:r>
      <w:r w:rsidR="008859A0">
        <w:rPr>
          <w:spacing w:val="-2"/>
          <w:lang w:val="en-US"/>
        </w:rPr>
        <w:t xml:space="preserve"> usually</w:t>
      </w:r>
      <w:r w:rsidRPr="004559DF">
        <w:rPr>
          <w:spacing w:val="-2"/>
          <w:lang w:val="en-US"/>
        </w:rPr>
        <w:t xml:space="preserve"> meet</w:t>
      </w:r>
      <w:r w:rsidR="008859A0">
        <w:rPr>
          <w:spacing w:val="-2"/>
          <w:lang w:val="en-US"/>
        </w:rPr>
        <w:t xml:space="preserve"> about</w:t>
      </w:r>
      <w:r w:rsidRPr="004559DF">
        <w:rPr>
          <w:spacing w:val="-2"/>
          <w:lang w:val="en-US"/>
        </w:rPr>
        <w:t xml:space="preserve"> once a </w:t>
      </w:r>
      <w:r w:rsidR="008859A0">
        <w:rPr>
          <w:spacing w:val="-2"/>
          <w:lang w:val="en-US"/>
        </w:rPr>
        <w:t>term</w:t>
      </w:r>
      <w:r w:rsidRPr="004559DF">
        <w:rPr>
          <w:spacing w:val="-2"/>
          <w:lang w:val="en-US"/>
        </w:rPr>
        <w:t xml:space="preserve"> and arrange for necessary maintenance, such as care of the hall.</w:t>
      </w:r>
    </w:p>
    <w:p w:rsidR="00872CB1" w:rsidRPr="00B70A14" w:rsidRDefault="00872CB1" w:rsidP="000155E7">
      <w:pPr>
        <w:pStyle w:val="GGsubhead"/>
        <w:spacing w:after="60"/>
        <w:rPr>
          <w:sz w:val="16"/>
          <w:szCs w:val="16"/>
        </w:rPr>
      </w:pPr>
      <w:r w:rsidRPr="00B70A14">
        <w:t>Who are the Leaders?</w:t>
      </w:r>
    </w:p>
    <w:p w:rsidR="00872CB1" w:rsidRPr="00B70A14" w:rsidRDefault="008B609D" w:rsidP="000155E7">
      <w:pPr>
        <w:pStyle w:val="GGBodyCopy"/>
        <w:spacing w:after="60"/>
      </w:pPr>
      <w:r w:rsidRPr="00B70A14">
        <w:t>District Manager</w:t>
      </w:r>
      <w:r w:rsidR="00051E2C" w:rsidRPr="00B70A14">
        <w:t xml:space="preserve">: </w:t>
      </w:r>
      <w:r w:rsidR="00746C8B" w:rsidRPr="00B70A14">
        <w:t xml:space="preserve">Glenda Guide </w:t>
      </w:r>
      <w:r w:rsidR="00534FE4" w:rsidRPr="00B70A14">
        <w:t xml:space="preserve">(Possum) </w:t>
      </w:r>
      <w:r w:rsidR="000155E7">
        <w:t xml:space="preserve">02 </w:t>
      </w:r>
      <w:r w:rsidR="00534FE4" w:rsidRPr="00B70A14">
        <w:t xml:space="preserve">9999 2222         </w:t>
      </w:r>
      <w:r w:rsidR="00746C8B" w:rsidRPr="00B70A14">
        <w:t xml:space="preserve"> </w:t>
      </w:r>
      <w:r w:rsidR="000155E7">
        <w:t>e</w:t>
      </w:r>
      <w:r w:rsidR="00746C8B" w:rsidRPr="00B70A14">
        <w:t xml:space="preserve">mail@email.com            </w:t>
      </w:r>
    </w:p>
    <w:p w:rsidR="00F96BE3" w:rsidRPr="00B70A14" w:rsidRDefault="00F96BE3" w:rsidP="000155E7">
      <w:pPr>
        <w:pStyle w:val="GGBodyCopy"/>
        <w:spacing w:after="180"/>
      </w:pPr>
      <w:r w:rsidRPr="00B70A14">
        <w:t xml:space="preserve">Contact details </w:t>
      </w:r>
      <w:r w:rsidR="00746C8B" w:rsidRPr="00B70A14">
        <w:t xml:space="preserve">for </w:t>
      </w:r>
      <w:r w:rsidR="00AE3BBD">
        <w:t>the Unit</w:t>
      </w:r>
      <w:r w:rsidR="00746C8B" w:rsidRPr="00B70A14">
        <w:t xml:space="preserve"> Leaders </w:t>
      </w:r>
      <w:r w:rsidRPr="00B70A14">
        <w:t xml:space="preserve">are on the other side of this page. </w:t>
      </w:r>
    </w:p>
    <w:p w:rsidR="00872CB1" w:rsidRPr="00B70A14" w:rsidRDefault="00F96BE3" w:rsidP="000155E7">
      <w:pPr>
        <w:pStyle w:val="GGsubhead"/>
        <w:spacing w:after="60"/>
      </w:pPr>
      <w:r w:rsidRPr="00B70A14">
        <w:t>Where</w:t>
      </w:r>
      <w:r w:rsidR="00872CB1" w:rsidRPr="00B70A14">
        <w:t xml:space="preserve"> do we meet?</w:t>
      </w:r>
    </w:p>
    <w:p w:rsidR="00872CB1" w:rsidRPr="00B70A14" w:rsidRDefault="00F96BE3" w:rsidP="000155E7">
      <w:pPr>
        <w:pStyle w:val="GGBodyCopy"/>
        <w:spacing w:after="60"/>
      </w:pPr>
      <w:r w:rsidRPr="00B70A14">
        <w:t xml:space="preserve">Our </w:t>
      </w:r>
      <w:r w:rsidR="00746C8B" w:rsidRPr="00B70A14">
        <w:t>four Units</w:t>
      </w:r>
      <w:r w:rsidRPr="00B70A14">
        <w:t xml:space="preserve"> meet in the </w:t>
      </w:r>
      <w:r w:rsidR="00B30E6D" w:rsidRPr="00B70A14">
        <w:t>Timbucktoo</w:t>
      </w:r>
      <w:r w:rsidRPr="00B70A14">
        <w:t xml:space="preserve"> Guide Hall Baden Powell Place, Timbucktoo.</w:t>
      </w:r>
    </w:p>
    <w:p w:rsidR="00F96BE3" w:rsidRPr="00B70A14" w:rsidRDefault="00F96BE3" w:rsidP="000155E7">
      <w:pPr>
        <w:pStyle w:val="GGBodyCopy"/>
        <w:spacing w:after="180"/>
      </w:pPr>
      <w:r w:rsidRPr="00B70A14">
        <w:t>For the meeting times of our Units see the other side of this page</w:t>
      </w:r>
    </w:p>
    <w:p w:rsidR="00872CB1" w:rsidRPr="00B70A14" w:rsidRDefault="00872CB1" w:rsidP="000155E7">
      <w:pPr>
        <w:pStyle w:val="GGsubhead"/>
        <w:spacing w:after="60"/>
      </w:pPr>
      <w:r w:rsidRPr="00B70A14">
        <w:t>Uniform</w:t>
      </w:r>
    </w:p>
    <w:p w:rsidR="00151E92" w:rsidRPr="00B70A14" w:rsidRDefault="00872CB1" w:rsidP="000155E7">
      <w:pPr>
        <w:pStyle w:val="GGBodyCopy"/>
        <w:spacing w:after="60"/>
      </w:pPr>
      <w:r w:rsidRPr="00B70A14">
        <w:t xml:space="preserve">We wear a uniform to meetings, on formal occasions and to </w:t>
      </w:r>
      <w:r w:rsidR="002B32F1" w:rsidRPr="00B70A14">
        <w:t xml:space="preserve">camp. </w:t>
      </w:r>
      <w:r w:rsidR="00DC5B66" w:rsidRPr="00B70A14">
        <w:t>Uniform can be purchased on</w:t>
      </w:r>
      <w:r w:rsidRPr="00B70A14">
        <w:t xml:space="preserve">line </w:t>
      </w:r>
    </w:p>
    <w:p w:rsidR="00872CB1" w:rsidRPr="00B70A14" w:rsidRDefault="009B2234" w:rsidP="000155E7">
      <w:pPr>
        <w:pStyle w:val="GGBodyCopy"/>
        <w:spacing w:after="60"/>
      </w:pPr>
      <w:hyperlink r:id="rId6" w:history="1">
        <w:r w:rsidR="00B30E6D" w:rsidRPr="00365099">
          <w:rPr>
            <w:rStyle w:val="Hyperlink"/>
            <w:szCs w:val="20"/>
          </w:rPr>
          <w:t>www.girlguides-nswact.org.au</w:t>
        </w:r>
      </w:hyperlink>
      <w:r w:rsidR="002B32F1" w:rsidRPr="00B70A14">
        <w:t xml:space="preserve"> or at the shop. </w:t>
      </w:r>
      <w:r w:rsidR="00872CB1" w:rsidRPr="00B70A14">
        <w:t>For more information see the Uniform sheet.</w:t>
      </w:r>
    </w:p>
    <w:p w:rsidR="00872CB1" w:rsidRPr="00B70A14" w:rsidRDefault="00872CB1" w:rsidP="000155E7">
      <w:pPr>
        <w:pStyle w:val="GGBodyCopy"/>
        <w:spacing w:after="180"/>
      </w:pPr>
      <w:r w:rsidRPr="00B70A14">
        <w:rPr>
          <w:color w:val="FF0000"/>
        </w:rPr>
        <w:t>We have a clothing</w:t>
      </w:r>
      <w:r w:rsidR="00F7466D">
        <w:rPr>
          <w:color w:val="FF0000"/>
        </w:rPr>
        <w:t xml:space="preserve"> pool–</w:t>
      </w:r>
      <w:r w:rsidRPr="00B70A14">
        <w:rPr>
          <w:color w:val="FF0000"/>
        </w:rPr>
        <w:t>see the Leaders for more information</w:t>
      </w:r>
      <w:r w:rsidRPr="00B70A14">
        <w:t>.</w:t>
      </w:r>
    </w:p>
    <w:p w:rsidR="00872CB1" w:rsidRPr="00B70A14" w:rsidRDefault="00872CB1" w:rsidP="000155E7">
      <w:pPr>
        <w:pStyle w:val="GGsubhead"/>
        <w:spacing w:after="60"/>
      </w:pPr>
      <w:r w:rsidRPr="00B70A14">
        <w:t>How much does it cost?</w:t>
      </w:r>
    </w:p>
    <w:p w:rsidR="00872CB1" w:rsidRPr="00B70A14" w:rsidRDefault="00872CB1" w:rsidP="000155E7">
      <w:pPr>
        <w:pStyle w:val="GGBodyCopy"/>
        <w:spacing w:after="60"/>
      </w:pPr>
      <w:r w:rsidRPr="00B70A14">
        <w:rPr>
          <w:b/>
        </w:rPr>
        <w:t>Yearly membership</w:t>
      </w:r>
      <w:r w:rsidRPr="00B70A14">
        <w:t xml:space="preserve"> $........ </w:t>
      </w:r>
      <w:proofErr w:type="gramStart"/>
      <w:r w:rsidRPr="00B70A14">
        <w:t>per</w:t>
      </w:r>
      <w:proofErr w:type="gramEnd"/>
      <w:r w:rsidRPr="00B70A14">
        <w:t xml:space="preserve"> girl per year. </w:t>
      </w:r>
    </w:p>
    <w:p w:rsidR="00872CB1" w:rsidRPr="00B70A14" w:rsidRDefault="00872CB1" w:rsidP="000155E7">
      <w:pPr>
        <w:pStyle w:val="GGBodyCopy"/>
        <w:spacing w:after="60"/>
      </w:pPr>
      <w:r w:rsidRPr="00B70A14">
        <w:t>This is paid directly to Girl Guides NSW &amp; ACT. This covers the cost of administration and insurance.</w:t>
      </w:r>
    </w:p>
    <w:p w:rsidR="00746C8B" w:rsidRPr="00B70A14" w:rsidRDefault="00985E47" w:rsidP="000155E7">
      <w:pPr>
        <w:pStyle w:val="GGBodyCopy"/>
        <w:spacing w:after="60"/>
      </w:pPr>
      <w:r w:rsidRPr="00B70A14">
        <w:rPr>
          <w:b/>
        </w:rPr>
        <w:t xml:space="preserve">Unit fees </w:t>
      </w:r>
      <w:r w:rsidR="00872CB1" w:rsidRPr="00B70A14">
        <w:t xml:space="preserve">$...... </w:t>
      </w:r>
      <w:r w:rsidR="00872CB1" w:rsidRPr="00B70A14">
        <w:rPr>
          <w:color w:val="FF0000"/>
        </w:rPr>
        <w:t xml:space="preserve">per girl per term, due at the beginning of each term. </w:t>
      </w:r>
    </w:p>
    <w:p w:rsidR="00872CB1" w:rsidRPr="00B70A14" w:rsidRDefault="00872CB1" w:rsidP="000155E7">
      <w:pPr>
        <w:pStyle w:val="GGBodyCopy"/>
        <w:spacing w:after="60"/>
      </w:pPr>
      <w:r w:rsidRPr="00B70A14">
        <w:t>This covers the cost of the weekly meeting expenses.</w:t>
      </w:r>
    </w:p>
    <w:p w:rsidR="00872CB1" w:rsidRPr="00B70A14" w:rsidRDefault="00872CB1" w:rsidP="000155E7">
      <w:pPr>
        <w:pStyle w:val="GGBodyCopy"/>
        <w:spacing w:after="60"/>
      </w:pPr>
      <w:r w:rsidRPr="00B70A14">
        <w:rPr>
          <w:b/>
        </w:rPr>
        <w:t xml:space="preserve">District Support Group contribution </w:t>
      </w:r>
      <w:r w:rsidRPr="00B70A14">
        <w:t xml:space="preserve">$....... per family per year. </w:t>
      </w:r>
    </w:p>
    <w:p w:rsidR="00872CB1" w:rsidRPr="00B70A14" w:rsidRDefault="00872CB1" w:rsidP="000155E7">
      <w:pPr>
        <w:pStyle w:val="GGBodyCopy"/>
        <w:spacing w:after="60"/>
      </w:pPr>
      <w:r w:rsidRPr="00B70A14">
        <w:t xml:space="preserve">This covers the cost of Leader training, Uniform and hall expenses. </w:t>
      </w:r>
      <w:r w:rsidRPr="00B70A14">
        <w:rPr>
          <w:color w:val="FF0000"/>
        </w:rPr>
        <w:t>You will receive a tax deductable receipt.</w:t>
      </w:r>
    </w:p>
    <w:p w:rsidR="00872CB1" w:rsidRPr="00B70A14" w:rsidRDefault="00985E47" w:rsidP="000155E7">
      <w:pPr>
        <w:pStyle w:val="GGBodyCopy"/>
        <w:spacing w:after="180"/>
      </w:pPr>
      <w:r w:rsidRPr="00B70A14">
        <w:t>J</w:t>
      </w:r>
      <w:r w:rsidRPr="00B70A14">
        <w:rPr>
          <w:b/>
        </w:rPr>
        <w:t xml:space="preserve">oining fee </w:t>
      </w:r>
      <w:r w:rsidR="00872CB1" w:rsidRPr="00B70A14">
        <w:t xml:space="preserve">$........ </w:t>
      </w:r>
      <w:proofErr w:type="gramStart"/>
      <w:r w:rsidR="00872CB1" w:rsidRPr="00B70A14">
        <w:t>a</w:t>
      </w:r>
      <w:proofErr w:type="gramEnd"/>
      <w:r w:rsidR="00872CB1" w:rsidRPr="00B70A14">
        <w:t xml:space="preserve"> one off fee to cover the cost of badges and books. </w:t>
      </w:r>
    </w:p>
    <w:p w:rsidR="00872CB1" w:rsidRPr="00B70A14" w:rsidRDefault="00872CB1" w:rsidP="000155E7">
      <w:pPr>
        <w:pStyle w:val="GGsubhead"/>
        <w:spacing w:after="60"/>
      </w:pPr>
      <w:r w:rsidRPr="00B70A14">
        <w:t>Next step</w:t>
      </w:r>
      <w:r w:rsidR="008859A0">
        <w:t xml:space="preserve"> to joining Girl Guides</w:t>
      </w:r>
    </w:p>
    <w:p w:rsidR="00872CB1" w:rsidRPr="00B70A14" w:rsidRDefault="00872CB1" w:rsidP="000155E7">
      <w:pPr>
        <w:pStyle w:val="GGNumberList"/>
        <w:numPr>
          <w:ilvl w:val="0"/>
          <w:numId w:val="4"/>
        </w:numPr>
        <w:spacing w:after="60"/>
      </w:pPr>
      <w:r w:rsidRPr="00B70A14">
        <w:t xml:space="preserve">Complete the </w:t>
      </w:r>
      <w:r w:rsidR="00051E2C" w:rsidRPr="00B70A14">
        <w:rPr>
          <w:b/>
        </w:rPr>
        <w:t>Youth Registration Form.</w:t>
      </w:r>
      <w:r w:rsidRPr="00B70A14">
        <w:t xml:space="preserve"> Have your Lead</w:t>
      </w:r>
      <w:r w:rsidR="00051E2C" w:rsidRPr="00B70A14">
        <w:t xml:space="preserve">er sign and date the form. Submit </w:t>
      </w:r>
      <w:r w:rsidRPr="00B70A14">
        <w:t>it</w:t>
      </w:r>
      <w:r w:rsidR="00051E2C" w:rsidRPr="00B70A14">
        <w:t>, with</w:t>
      </w:r>
      <w:r w:rsidRPr="00B70A14">
        <w:t xml:space="preserve"> payment to Girl Guides NSW &amp; ACT. </w:t>
      </w:r>
    </w:p>
    <w:p w:rsidR="00872CB1" w:rsidRPr="00B70A14" w:rsidRDefault="00872CB1" w:rsidP="000155E7">
      <w:pPr>
        <w:pStyle w:val="GGNumberList"/>
        <w:numPr>
          <w:ilvl w:val="0"/>
          <w:numId w:val="4"/>
        </w:numPr>
        <w:spacing w:after="60"/>
      </w:pPr>
      <w:r w:rsidRPr="00B70A14">
        <w:t xml:space="preserve">Complete the </w:t>
      </w:r>
      <w:r w:rsidRPr="00B70A14">
        <w:rPr>
          <w:b/>
        </w:rPr>
        <w:t xml:space="preserve">Guide Register Sheet </w:t>
      </w:r>
      <w:r w:rsidRPr="00B70A14">
        <w:t xml:space="preserve">and return it to your Leader </w:t>
      </w:r>
      <w:r w:rsidRPr="000870CE">
        <w:rPr>
          <w:color w:val="FF0000"/>
        </w:rPr>
        <w:t>with your Unit fee, District Support Group contribution and joining fee</w:t>
      </w:r>
      <w:r w:rsidR="00157BE4" w:rsidRPr="000870CE">
        <w:rPr>
          <w:color w:val="FF0000"/>
        </w:rPr>
        <w:t xml:space="preserve">/ Please direct deposit to </w:t>
      </w:r>
      <w:proofErr w:type="spellStart"/>
      <w:r w:rsidR="00157BE4" w:rsidRPr="000870CE">
        <w:rPr>
          <w:color w:val="FF0000"/>
        </w:rPr>
        <w:t>xxxxxxx</w:t>
      </w:r>
      <w:proofErr w:type="spellEnd"/>
      <w:r w:rsidRPr="000870CE">
        <w:rPr>
          <w:color w:val="FF0000"/>
        </w:rPr>
        <w:t>.</w:t>
      </w:r>
    </w:p>
    <w:p w:rsidR="00872CB1" w:rsidRPr="00B70A14" w:rsidRDefault="00872CB1" w:rsidP="000155E7">
      <w:pPr>
        <w:pStyle w:val="GGNumberList"/>
        <w:numPr>
          <w:ilvl w:val="0"/>
          <w:numId w:val="4"/>
        </w:numPr>
        <w:spacing w:after="60"/>
      </w:pPr>
      <w:r w:rsidRPr="00B70A14">
        <w:t>Purchase your daughters uniform so it can be worn when she makes her Promise in approximately 6-10 weeks. Your whole family is invited to attend on this special occasion.</w:t>
      </w:r>
    </w:p>
    <w:p w:rsidR="008B609D" w:rsidRPr="00B70A14" w:rsidRDefault="008B609D" w:rsidP="000155E7">
      <w:pPr>
        <w:pStyle w:val="GGNumberList"/>
        <w:numPr>
          <w:ilvl w:val="0"/>
          <w:numId w:val="4"/>
        </w:numPr>
        <w:spacing w:after="60"/>
      </w:pPr>
      <w:r w:rsidRPr="00B70A14">
        <w:t>Liaise with the Unit Leader, District Manager and Support Group about how you can assist with in the District.</w:t>
      </w:r>
    </w:p>
    <w:p w:rsidR="00872CB1" w:rsidRPr="00B70A14" w:rsidRDefault="00872CB1" w:rsidP="000155E7">
      <w:pPr>
        <w:pStyle w:val="GGNumberList"/>
        <w:numPr>
          <w:ilvl w:val="0"/>
          <w:numId w:val="4"/>
        </w:numPr>
        <w:spacing w:after="60"/>
      </w:pPr>
      <w:r w:rsidRPr="00B70A14">
        <w:t>Watch your daughter enjoy the experience of being a Guide.</w:t>
      </w:r>
    </w:p>
    <w:p w:rsidR="000032D3" w:rsidRPr="002B32F1" w:rsidRDefault="000032D3" w:rsidP="000155E7">
      <w:pPr>
        <w:spacing w:after="60"/>
        <w:rPr>
          <w:rFonts w:asciiTheme="minorHAnsi" w:hAnsiTheme="minorHAnsi" w:cs="Arial"/>
          <w:sz w:val="22"/>
          <w:szCs w:val="22"/>
          <w:u w:val="single"/>
        </w:rPr>
      </w:pPr>
      <w:r w:rsidRPr="008B609D">
        <w:rPr>
          <w:rFonts w:ascii="Wingdings 2" w:hAnsi="Wingdings 2" w:cs="Arial"/>
          <w:sz w:val="22"/>
          <w:szCs w:val="22"/>
        </w:rPr>
        <w:t></w:t>
      </w:r>
      <w:r w:rsidRPr="008B609D">
        <w:rPr>
          <w:rFonts w:asciiTheme="minorHAnsi" w:hAnsiTheme="minorHAnsi" w:cs="Arial"/>
          <w:sz w:val="22"/>
          <w:szCs w:val="22"/>
        </w:rPr>
        <w:t>–––</w:t>
      </w:r>
      <w:r w:rsidRPr="002B32F1">
        <w:rPr>
          <w:rFonts w:asciiTheme="minorHAnsi" w:hAnsiTheme="minorHAnsi" w:cs="Arial"/>
          <w:sz w:val="22"/>
          <w:szCs w:val="22"/>
        </w:rPr>
        <w:t>––––––––––––––––––––––––––––––––––––––––––––––––––––––</w:t>
      </w:r>
      <w:r>
        <w:rPr>
          <w:rFonts w:asciiTheme="minorHAnsi" w:hAnsiTheme="minorHAnsi" w:cs="Arial"/>
          <w:sz w:val="22"/>
          <w:szCs w:val="22"/>
        </w:rPr>
        <w:t>–––––––––</w:t>
      </w:r>
      <w:r w:rsidRPr="002B32F1">
        <w:rPr>
          <w:rFonts w:asciiTheme="minorHAnsi" w:hAnsiTheme="minorHAnsi" w:cs="Arial"/>
          <w:sz w:val="22"/>
          <w:szCs w:val="22"/>
        </w:rPr>
        <w:t>––––––––––––––––––––––––––</w:t>
      </w:r>
    </w:p>
    <w:p w:rsidR="000032D3" w:rsidRPr="00215CC8" w:rsidRDefault="000032D3" w:rsidP="000155E7">
      <w:pPr>
        <w:pStyle w:val="GGBodyCopy"/>
        <w:spacing w:after="60"/>
      </w:pPr>
      <w:r w:rsidRPr="00215CC8">
        <w:t>I/We will be involved with XXXXXX District in the following way:</w:t>
      </w:r>
    </w:p>
    <w:p w:rsidR="000032D3" w:rsidRPr="00215CC8" w:rsidRDefault="000032D3" w:rsidP="000155E7">
      <w:pPr>
        <w:pStyle w:val="GGBodyCopy"/>
        <w:spacing w:after="60"/>
      </w:pPr>
      <w:r w:rsidRPr="00BC115B">
        <w:rPr>
          <w:rFonts w:ascii="Wingdings" w:hAnsi="Wingdings"/>
        </w:rPr>
        <w:t></w:t>
      </w:r>
      <w:r w:rsidRPr="00BC115B">
        <w:rPr>
          <w:rFonts w:ascii="Wingdings" w:hAnsi="Wingdings"/>
        </w:rPr>
        <w:t></w:t>
      </w:r>
      <w:r w:rsidRPr="00215CC8">
        <w:t>I am a woman interested in training to become a Unit Leader, Assistant Leader, Outdoors Leader, District Manager or Assistant District Manager (t raining, uniform &amp; resources will be provided).</w:t>
      </w:r>
    </w:p>
    <w:p w:rsidR="000032D3" w:rsidRPr="00215CC8" w:rsidRDefault="000032D3" w:rsidP="000155E7">
      <w:pPr>
        <w:pStyle w:val="GGBodyCopy"/>
        <w:spacing w:after="60"/>
      </w:pPr>
      <w:r w:rsidRPr="00BC115B">
        <w:rPr>
          <w:rFonts w:ascii="Wingdings" w:hAnsi="Wingdings"/>
        </w:rPr>
        <w:t></w:t>
      </w:r>
      <w:r w:rsidRPr="00BC115B">
        <w:rPr>
          <w:rFonts w:ascii="Wingdings" w:hAnsi="Wingdings"/>
        </w:rPr>
        <w:t></w:t>
      </w:r>
      <w:r w:rsidRPr="00215CC8">
        <w:t>I am a woman interested in joining as a Unit Helper (Uniform will be provided)</w:t>
      </w:r>
    </w:p>
    <w:p w:rsidR="000032D3" w:rsidRPr="00215CC8" w:rsidRDefault="000032D3" w:rsidP="000155E7">
      <w:pPr>
        <w:pStyle w:val="GGBodyCopy"/>
        <w:spacing w:after="60"/>
      </w:pPr>
      <w:r w:rsidRPr="00BC115B">
        <w:rPr>
          <w:rFonts w:ascii="Wingdings" w:hAnsi="Wingdings"/>
        </w:rPr>
        <w:t></w:t>
      </w:r>
      <w:r w:rsidRPr="00BC115B">
        <w:rPr>
          <w:rFonts w:ascii="Wingdings" w:hAnsi="Wingdings"/>
        </w:rPr>
        <w:t></w:t>
      </w:r>
      <w:r w:rsidRPr="00215CC8">
        <w:t>I am available to be a regular parent helper</w:t>
      </w:r>
      <w:r>
        <w:rPr>
          <w:rFonts w:asciiTheme="minorHAnsi" w:hAnsiTheme="minorHAnsi"/>
        </w:rPr>
        <w:t xml:space="preserve">      </w:t>
      </w:r>
      <w:r w:rsidRPr="00BC115B">
        <w:rPr>
          <w:rFonts w:ascii="Wingdings" w:hAnsi="Wingdings"/>
        </w:rPr>
        <w:t></w:t>
      </w:r>
      <w:r w:rsidRPr="00BC115B">
        <w:rPr>
          <w:rFonts w:asciiTheme="minorHAnsi" w:hAnsiTheme="minorHAnsi"/>
        </w:rPr>
        <w:t xml:space="preserve">   </w:t>
      </w:r>
      <w:r>
        <w:rPr>
          <w:rFonts w:asciiTheme="minorHAnsi" w:hAnsiTheme="minorHAnsi"/>
        </w:rPr>
        <w:t xml:space="preserve"> </w:t>
      </w:r>
      <w:r w:rsidRPr="00BC115B">
        <w:rPr>
          <w:rFonts w:asciiTheme="minorHAnsi" w:hAnsiTheme="minorHAnsi"/>
        </w:rPr>
        <w:t xml:space="preserve"> </w:t>
      </w:r>
      <w:r w:rsidRPr="00215CC8">
        <w:t>I would like to join the Support Group</w:t>
      </w:r>
    </w:p>
    <w:p w:rsidR="000032D3" w:rsidRPr="00BC115B" w:rsidRDefault="000032D3" w:rsidP="000155E7">
      <w:pPr>
        <w:pStyle w:val="GGBodyCopy"/>
        <w:spacing w:after="60"/>
        <w:rPr>
          <w:rFonts w:asciiTheme="minorHAnsi" w:hAnsiTheme="minorHAnsi"/>
        </w:rPr>
      </w:pPr>
      <w:r w:rsidRPr="00BC115B">
        <w:rPr>
          <w:rFonts w:ascii="Wingdings" w:hAnsi="Wingdings"/>
        </w:rPr>
        <w:t></w:t>
      </w:r>
      <w:r w:rsidRPr="00BC115B">
        <w:rPr>
          <w:rFonts w:asciiTheme="minorHAnsi" w:hAnsiTheme="minorHAnsi"/>
        </w:rPr>
        <w:t xml:space="preserve">  </w:t>
      </w:r>
      <w:r>
        <w:rPr>
          <w:rFonts w:asciiTheme="minorHAnsi" w:hAnsiTheme="minorHAnsi"/>
        </w:rPr>
        <w:t xml:space="preserve">  </w:t>
      </w:r>
      <w:r w:rsidRPr="00215CC8">
        <w:t>I can be on the hall cleaning roster</w:t>
      </w:r>
      <w:r>
        <w:rPr>
          <w:rFonts w:asciiTheme="minorHAnsi" w:hAnsiTheme="minorHAnsi"/>
        </w:rPr>
        <w:t xml:space="preserve"> </w:t>
      </w:r>
      <w:r w:rsidRPr="00041B86">
        <w:t xml:space="preserve">          </w:t>
      </w:r>
      <w:r>
        <w:t xml:space="preserve">        </w:t>
      </w:r>
      <w:r w:rsidRPr="00BC115B">
        <w:rPr>
          <w:rFonts w:ascii="Wingdings" w:hAnsi="Wingdings"/>
        </w:rPr>
        <w:t></w:t>
      </w:r>
      <w:r w:rsidRPr="00BC115B">
        <w:rPr>
          <w:rFonts w:asciiTheme="minorHAnsi" w:hAnsiTheme="minorHAnsi"/>
        </w:rPr>
        <w:t xml:space="preserve">  </w:t>
      </w:r>
      <w:r>
        <w:rPr>
          <w:rFonts w:asciiTheme="minorHAnsi" w:hAnsiTheme="minorHAnsi"/>
        </w:rPr>
        <w:t xml:space="preserve">  </w:t>
      </w:r>
      <w:r w:rsidRPr="00215CC8">
        <w:t>I can come to Hall working bees</w:t>
      </w:r>
    </w:p>
    <w:p w:rsidR="000032D3" w:rsidRDefault="000032D3" w:rsidP="004559DF">
      <w:pPr>
        <w:pStyle w:val="GGBodyCopy"/>
        <w:spacing w:after="120"/>
        <w:rPr>
          <w:rFonts w:cs="Traditional Arabic"/>
        </w:rPr>
      </w:pPr>
      <w:r w:rsidRPr="00BC115B">
        <w:rPr>
          <w:rFonts w:ascii="Wingdings" w:hAnsi="Wingdings" w:cs="Traditional Arabic"/>
        </w:rPr>
        <w:t></w:t>
      </w:r>
      <w:r w:rsidRPr="00BC115B">
        <w:rPr>
          <w:rFonts w:ascii="Wingdings" w:hAnsi="Wingdings" w:cs="Traditional Arabic"/>
        </w:rPr>
        <w:t></w:t>
      </w:r>
      <w:r w:rsidRPr="00215CC8">
        <w:rPr>
          <w:rFonts w:cs="Traditional Arabic"/>
        </w:rPr>
        <w:t xml:space="preserve">I would be interested in running a Unit meeting in an area of interest </w:t>
      </w:r>
      <w:proofErr w:type="spellStart"/>
      <w:r w:rsidRPr="00215CC8">
        <w:rPr>
          <w:rFonts w:cs="Traditional Arabic"/>
        </w:rPr>
        <w:t>ie</w:t>
      </w:r>
      <w:proofErr w:type="spellEnd"/>
      <w:r w:rsidRPr="00215CC8">
        <w:rPr>
          <w:rFonts w:cs="Traditional Arabic"/>
        </w:rPr>
        <w:t>: an astronomy night</w:t>
      </w:r>
    </w:p>
    <w:p w:rsidR="000032D3" w:rsidRPr="00215CC8" w:rsidRDefault="000032D3" w:rsidP="004559DF">
      <w:pPr>
        <w:pStyle w:val="GGBodyCopy"/>
        <w:spacing w:after="120"/>
        <w:rPr>
          <w:rFonts w:cs="Traditional Arabic"/>
        </w:rPr>
      </w:pPr>
      <w:r w:rsidRPr="00215CC8">
        <w:rPr>
          <w:rFonts w:cs="Traditional Arabic"/>
        </w:rPr>
        <w:t>I have the following skills I would be willing to share with the District:</w:t>
      </w:r>
    </w:p>
    <w:p w:rsidR="000032D3" w:rsidRPr="00BC115B" w:rsidRDefault="000032D3" w:rsidP="000155E7">
      <w:pPr>
        <w:pStyle w:val="GGBodyCopy"/>
        <w:spacing w:after="60"/>
        <w:rPr>
          <w:rFonts w:asciiTheme="minorHAnsi" w:hAnsiTheme="minorHAnsi" w:cs="Traditional Arabic"/>
        </w:rPr>
      </w:pPr>
      <w:r w:rsidRPr="00BC115B">
        <w:rPr>
          <w:rFonts w:ascii="Wingdings" w:hAnsi="Wingdings" w:cs="Traditional Arabic"/>
        </w:rPr>
        <w:t></w:t>
      </w:r>
      <w:r w:rsidRPr="00BC115B">
        <w:rPr>
          <w:rFonts w:ascii="Wingdings" w:hAnsi="Wingdings" w:cs="Traditional Arabic"/>
        </w:rPr>
        <w:t></w:t>
      </w:r>
      <w:r w:rsidRPr="00215CC8">
        <w:rPr>
          <w:rFonts w:cs="Traditional Arabic"/>
        </w:rPr>
        <w:t xml:space="preserve">Newsletter Editor     </w:t>
      </w:r>
      <w:r>
        <w:rPr>
          <w:rFonts w:cs="Traditional Arabic"/>
        </w:rPr>
        <w:t xml:space="preserve"> </w:t>
      </w:r>
      <w:r w:rsidRPr="00BC115B">
        <w:rPr>
          <w:rFonts w:ascii="Wingdings" w:hAnsi="Wingdings" w:cs="Traditional Arabic"/>
        </w:rPr>
        <w:t></w:t>
      </w:r>
      <w:r w:rsidRPr="00BC115B">
        <w:rPr>
          <w:rFonts w:ascii="Wingdings" w:hAnsi="Wingdings" w:cs="Traditional Arabic"/>
        </w:rPr>
        <w:t></w:t>
      </w:r>
      <w:r w:rsidRPr="00215CC8">
        <w:rPr>
          <w:rFonts w:cs="Traditional Arabic"/>
        </w:rPr>
        <w:t xml:space="preserve">Grant writing     </w:t>
      </w:r>
      <w:r>
        <w:rPr>
          <w:rFonts w:cs="Traditional Arabic"/>
        </w:rPr>
        <w:t xml:space="preserve">        </w:t>
      </w:r>
      <w:r w:rsidRPr="00BC115B">
        <w:rPr>
          <w:rFonts w:ascii="Wingdings" w:hAnsi="Wingdings" w:cs="Traditional Arabic"/>
        </w:rPr>
        <w:t></w:t>
      </w:r>
      <w:r w:rsidRPr="00BC115B">
        <w:rPr>
          <w:rFonts w:ascii="Wingdings" w:hAnsi="Wingdings" w:cs="Traditional Arabic"/>
        </w:rPr>
        <w:t></w:t>
      </w:r>
      <w:r w:rsidRPr="00215CC8">
        <w:rPr>
          <w:rFonts w:cs="Traditional Arabic"/>
        </w:rPr>
        <w:t>Word Processing/Desktop publishing</w:t>
      </w:r>
      <w:r w:rsidRPr="00BC115B">
        <w:rPr>
          <w:rFonts w:asciiTheme="minorHAnsi" w:hAnsiTheme="minorHAnsi" w:cs="Traditional Arabic"/>
        </w:rPr>
        <w:t xml:space="preserve">    </w:t>
      </w:r>
      <w:r w:rsidRPr="00BC115B">
        <w:rPr>
          <w:rFonts w:ascii="Wingdings" w:hAnsi="Wingdings" w:cs="Traditional Arabic"/>
        </w:rPr>
        <w:t></w:t>
      </w:r>
      <w:r w:rsidRPr="00BC115B">
        <w:rPr>
          <w:rFonts w:ascii="Wingdings" w:hAnsi="Wingdings" w:cs="Traditional Arabic"/>
        </w:rPr>
        <w:t></w:t>
      </w:r>
      <w:r w:rsidRPr="00215CC8">
        <w:rPr>
          <w:rFonts w:cs="Traditional Arabic"/>
        </w:rPr>
        <w:t>Website design</w:t>
      </w:r>
    </w:p>
    <w:p w:rsidR="000032D3" w:rsidRPr="00BC115B" w:rsidRDefault="000032D3" w:rsidP="000155E7">
      <w:pPr>
        <w:pStyle w:val="GGBodyCopy"/>
        <w:spacing w:after="60"/>
        <w:rPr>
          <w:rFonts w:asciiTheme="minorHAnsi" w:hAnsiTheme="minorHAnsi" w:cs="Traditional Arabic"/>
        </w:rPr>
      </w:pPr>
      <w:r w:rsidRPr="00BC115B">
        <w:rPr>
          <w:rFonts w:ascii="Wingdings" w:hAnsi="Wingdings" w:cs="Traditional Arabic"/>
        </w:rPr>
        <w:t></w:t>
      </w:r>
      <w:r w:rsidRPr="00BC115B">
        <w:rPr>
          <w:rFonts w:ascii="Wingdings" w:hAnsi="Wingdings" w:cs="Traditional Arabic"/>
        </w:rPr>
        <w:t></w:t>
      </w:r>
      <w:r w:rsidRPr="00215CC8">
        <w:rPr>
          <w:rFonts w:cs="Traditional Arabic"/>
        </w:rPr>
        <w:t xml:space="preserve">General PA for Leader and/or Support </w:t>
      </w:r>
      <w:proofErr w:type="gramStart"/>
      <w:r w:rsidRPr="00215CC8">
        <w:rPr>
          <w:rFonts w:cs="Traditional Arabic"/>
        </w:rPr>
        <w:t>Group</w:t>
      </w:r>
      <w:r>
        <w:rPr>
          <w:rFonts w:cs="Traditional Arabic"/>
        </w:rPr>
        <w:t xml:space="preserve">  </w:t>
      </w:r>
      <w:r w:rsidRPr="00BC115B">
        <w:rPr>
          <w:rFonts w:ascii="Wingdings" w:hAnsi="Wingdings" w:cs="Traditional Arabic"/>
        </w:rPr>
        <w:t></w:t>
      </w:r>
      <w:proofErr w:type="gramEnd"/>
      <w:r w:rsidRPr="00BC115B">
        <w:rPr>
          <w:rFonts w:ascii="Wingdings" w:hAnsi="Wingdings" w:cs="Traditional Arabic"/>
        </w:rPr>
        <w:t></w:t>
      </w:r>
      <w:r w:rsidRPr="00215CC8">
        <w:rPr>
          <w:rFonts w:cs="Traditional Arabic"/>
        </w:rPr>
        <w:t>Accounting/Bookkeeping</w:t>
      </w:r>
      <w:r w:rsidRPr="00BC115B">
        <w:rPr>
          <w:rFonts w:asciiTheme="minorHAnsi" w:hAnsiTheme="minorHAnsi" w:cs="Traditional Arabic"/>
        </w:rPr>
        <w:t xml:space="preserve">    </w:t>
      </w:r>
      <w:r w:rsidRPr="00BC115B">
        <w:rPr>
          <w:rFonts w:ascii="Wingdings" w:hAnsi="Wingdings" w:cs="Traditional Arabic"/>
        </w:rPr>
        <w:t></w:t>
      </w:r>
      <w:r w:rsidRPr="00BC115B">
        <w:rPr>
          <w:rFonts w:ascii="Wingdings" w:hAnsi="Wingdings" w:cs="Traditional Arabic"/>
        </w:rPr>
        <w:t></w:t>
      </w:r>
      <w:r w:rsidRPr="00215CC8">
        <w:rPr>
          <w:rFonts w:cs="Traditional Arabic"/>
        </w:rPr>
        <w:t>Marketing &amp; Advertising</w:t>
      </w:r>
    </w:p>
    <w:p w:rsidR="000032D3" w:rsidRDefault="000032D3" w:rsidP="004559DF">
      <w:pPr>
        <w:pStyle w:val="GGBodyCopy"/>
        <w:spacing w:after="120"/>
        <w:rPr>
          <w:rFonts w:asciiTheme="minorHAnsi" w:hAnsiTheme="minorHAnsi" w:cs="Traditional Arabic"/>
        </w:rPr>
      </w:pPr>
      <w:r w:rsidRPr="00BC115B">
        <w:rPr>
          <w:rFonts w:ascii="Wingdings" w:hAnsi="Wingdings" w:cs="Traditional Arabic"/>
        </w:rPr>
        <w:t></w:t>
      </w:r>
      <w:r w:rsidRPr="00BC115B">
        <w:rPr>
          <w:rFonts w:ascii="Wingdings" w:hAnsi="Wingdings" w:cs="Traditional Arabic"/>
        </w:rPr>
        <w:t></w:t>
      </w:r>
      <w:r w:rsidRPr="00215CC8">
        <w:rPr>
          <w:rFonts w:cs="Traditional Arabic"/>
        </w:rPr>
        <w:t xml:space="preserve">Handyman skills/property maintenance     </w:t>
      </w:r>
      <w:r>
        <w:rPr>
          <w:rFonts w:cs="Traditional Arabic"/>
        </w:rPr>
        <w:t xml:space="preserve">       </w:t>
      </w:r>
      <w:r w:rsidRPr="00BC115B">
        <w:rPr>
          <w:rFonts w:ascii="Wingdings" w:hAnsi="Wingdings" w:cs="Traditional Arabic"/>
        </w:rPr>
        <w:t></w:t>
      </w:r>
      <w:r w:rsidRPr="00BC115B">
        <w:rPr>
          <w:rFonts w:ascii="Wingdings" w:hAnsi="Wingdings" w:cs="Traditional Arabic"/>
        </w:rPr>
        <w:t></w:t>
      </w:r>
      <w:r w:rsidRPr="00215CC8">
        <w:rPr>
          <w:rFonts w:cs="Traditional Arabic"/>
        </w:rPr>
        <w:t xml:space="preserve">Gardening  </w:t>
      </w:r>
      <w:r>
        <w:rPr>
          <w:rFonts w:cs="Traditional Arabic"/>
        </w:rPr>
        <w:t xml:space="preserve">                        </w:t>
      </w:r>
      <w:r w:rsidRPr="00BC115B">
        <w:rPr>
          <w:rFonts w:ascii="Wingdings" w:hAnsi="Wingdings" w:cs="Traditional Arabic"/>
        </w:rPr>
        <w:t></w:t>
      </w:r>
      <w:r w:rsidRPr="00BC115B">
        <w:rPr>
          <w:rFonts w:ascii="Wingdings" w:hAnsi="Wingdings" w:cs="Traditional Arabic"/>
        </w:rPr>
        <w:t></w:t>
      </w:r>
      <w:r w:rsidRPr="00215CC8">
        <w:rPr>
          <w:rFonts w:cs="Traditional Arabic"/>
        </w:rPr>
        <w:t>Other</w:t>
      </w:r>
      <w:r w:rsidRPr="00BC115B">
        <w:rPr>
          <w:rFonts w:asciiTheme="minorHAnsi" w:hAnsiTheme="minorHAnsi" w:cs="Traditional Arabic"/>
        </w:rPr>
        <w:t>______</w:t>
      </w:r>
      <w:r>
        <w:rPr>
          <w:rFonts w:asciiTheme="minorHAnsi" w:hAnsiTheme="minorHAnsi" w:cs="Traditional Arabic"/>
        </w:rPr>
        <w:t>____________</w:t>
      </w:r>
      <w:r>
        <w:rPr>
          <w:rFonts w:asciiTheme="minorHAnsi" w:hAnsiTheme="minorHAnsi" w:cs="Traditional Arabic"/>
        </w:rPr>
        <w:softHyphen/>
      </w:r>
      <w:r>
        <w:rPr>
          <w:rFonts w:asciiTheme="minorHAnsi" w:hAnsiTheme="minorHAnsi" w:cs="Traditional Arabic"/>
        </w:rPr>
        <w:softHyphen/>
      </w:r>
    </w:p>
    <w:p w:rsidR="000032D3" w:rsidRPr="00215CC8" w:rsidRDefault="000032D3" w:rsidP="004559DF">
      <w:pPr>
        <w:pStyle w:val="GGBodyCopy"/>
        <w:spacing w:after="120"/>
        <w:rPr>
          <w:rFonts w:cs="Traditional Arabic"/>
        </w:rPr>
      </w:pPr>
      <w:r w:rsidRPr="00BC115B">
        <w:rPr>
          <w:rFonts w:ascii="Wingdings" w:hAnsi="Wingdings" w:cs="Traditional Arabic"/>
        </w:rPr>
        <w:t></w:t>
      </w:r>
      <w:r w:rsidRPr="00BC115B">
        <w:rPr>
          <w:rFonts w:ascii="Wingdings" w:hAnsi="Wingdings" w:cs="Traditional Arabic"/>
        </w:rPr>
        <w:t></w:t>
      </w:r>
      <w:r w:rsidRPr="00215CC8">
        <w:rPr>
          <w:rFonts w:cs="Traditional Arabic"/>
        </w:rPr>
        <w:t>I am associated with any companies that have a Corporate Volunteering Policy or offer sponsorship</w:t>
      </w:r>
    </w:p>
    <w:p w:rsidR="000032D3" w:rsidRPr="00215CC8" w:rsidRDefault="000032D3" w:rsidP="004559DF">
      <w:pPr>
        <w:pStyle w:val="GGBodyCopy"/>
        <w:spacing w:after="120"/>
        <w:rPr>
          <w:rFonts w:cs="Traditional Arabic"/>
          <w:sz w:val="28"/>
          <w:szCs w:val="28"/>
        </w:rPr>
      </w:pPr>
      <w:r w:rsidRPr="00215CC8">
        <w:rPr>
          <w:rFonts w:cs="Traditional Arabic"/>
        </w:rPr>
        <w:t xml:space="preserve">Name/s: </w:t>
      </w:r>
      <w:r>
        <w:rPr>
          <w:rFonts w:cs="Traditional Arabic"/>
          <w:sz w:val="28"/>
          <w:szCs w:val="28"/>
        </w:rPr>
        <w:t>____________________________________</w:t>
      </w:r>
      <w:r w:rsidRPr="003253EC">
        <w:rPr>
          <w:rFonts w:cs="Traditional Arabic"/>
        </w:rPr>
        <w:t>Phone</w:t>
      </w:r>
      <w:r w:rsidRPr="003253EC">
        <w:rPr>
          <w:rFonts w:cs="Traditional Arabic"/>
          <w:sz w:val="28"/>
          <w:szCs w:val="28"/>
        </w:rPr>
        <w:t>____________________</w:t>
      </w:r>
    </w:p>
    <w:p w:rsidR="00365099" w:rsidRDefault="000032D3" w:rsidP="000155E7">
      <w:pPr>
        <w:pStyle w:val="GGBodyCopy"/>
        <w:spacing w:after="120"/>
        <w:rPr>
          <w:rFonts w:asciiTheme="minorHAnsi" w:hAnsiTheme="minorHAnsi" w:cs="Traditional Arabic"/>
          <w:sz w:val="28"/>
          <w:szCs w:val="28"/>
        </w:rPr>
      </w:pPr>
      <w:r w:rsidRPr="00215CC8">
        <w:rPr>
          <w:rFonts w:cs="Traditional Arabic"/>
        </w:rPr>
        <w:t xml:space="preserve">Daughter’s Name/s: </w:t>
      </w:r>
      <w:r w:rsidRPr="00215CC8">
        <w:rPr>
          <w:rFonts w:cs="Traditional Arabic"/>
          <w:sz w:val="28"/>
          <w:szCs w:val="28"/>
        </w:rPr>
        <w:t>__________________________________________________</w:t>
      </w:r>
      <w:r>
        <w:rPr>
          <w:rFonts w:cs="Traditional Arabic"/>
          <w:sz w:val="28"/>
          <w:szCs w:val="28"/>
        </w:rPr>
        <w:t>___</w:t>
      </w:r>
      <w:r w:rsidR="00365099">
        <w:rPr>
          <w:rFonts w:asciiTheme="minorHAnsi" w:hAnsiTheme="minorHAnsi" w:cs="Traditional Arabic"/>
          <w:sz w:val="28"/>
          <w:szCs w:val="28"/>
        </w:rPr>
        <w:br w:type="page"/>
      </w:r>
    </w:p>
    <w:p w:rsidR="00AE3BBD" w:rsidRPr="00DC369F" w:rsidRDefault="00AE3BBD" w:rsidP="000155E7">
      <w:pPr>
        <w:pStyle w:val="GGTiitleHead"/>
        <w:spacing w:after="240"/>
        <w:rPr>
          <w:sz w:val="16"/>
          <w:szCs w:val="16"/>
        </w:rPr>
      </w:pPr>
    </w:p>
    <w:p w:rsidR="00F96BE3" w:rsidRPr="00B70A14" w:rsidRDefault="00847654" w:rsidP="000155E7">
      <w:pPr>
        <w:pStyle w:val="GGTiitleHead"/>
        <w:spacing w:after="240"/>
      </w:pPr>
      <w:r w:rsidRPr="002B32F1">
        <w:rPr>
          <w:rFonts w:asciiTheme="minorHAnsi" w:hAnsiTheme="minorHAnsi"/>
        </w:rPr>
        <w:drawing>
          <wp:anchor distT="0" distB="114935" distL="114300" distR="114300" simplePos="0" relativeHeight="251661312" behindDoc="0" locked="0" layoutInCell="1" allowOverlap="0" wp14:anchorId="4FBBE090" wp14:editId="75A2C5C2">
            <wp:simplePos x="0" y="0"/>
            <wp:positionH relativeFrom="margin">
              <wp:posOffset>5960110</wp:posOffset>
            </wp:positionH>
            <wp:positionV relativeFrom="paragraph">
              <wp:posOffset>5715</wp:posOffset>
            </wp:positionV>
            <wp:extent cx="561600" cy="910800"/>
            <wp:effectExtent l="0" t="0" r="0" b="3810"/>
            <wp:wrapSquare wrapText="bothSides"/>
            <wp:docPr id="2" name="Picture 2" descr="Girl Guides NSW n AC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 Guides NSW n ACT Logo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600" cy="910800"/>
                    </a:xfrm>
                    <a:prstGeom prst="rect">
                      <a:avLst/>
                    </a:prstGeom>
                    <a:noFill/>
                  </pic:spPr>
                </pic:pic>
              </a:graphicData>
            </a:graphic>
            <wp14:sizeRelH relativeFrom="page">
              <wp14:pctWidth>0</wp14:pctWidth>
            </wp14:sizeRelH>
            <wp14:sizeRelV relativeFrom="page">
              <wp14:pctHeight>0</wp14:pctHeight>
            </wp14:sizeRelV>
          </wp:anchor>
        </w:drawing>
      </w:r>
      <w:r w:rsidR="00F96BE3" w:rsidRPr="00B70A14">
        <w:t xml:space="preserve">Welcome to Timbucktoo Girl Guide District </w:t>
      </w:r>
    </w:p>
    <w:p w:rsidR="00F96BE3" w:rsidRPr="00B70A14" w:rsidRDefault="00F96BE3" w:rsidP="000155E7">
      <w:pPr>
        <w:pStyle w:val="GGsubhead"/>
        <w:spacing w:after="120"/>
        <w:rPr>
          <w:rFonts w:ascii="Alegreya Sans" w:hAnsi="Alegreya Sans"/>
          <w:b w:val="0"/>
          <w:sz w:val="16"/>
          <w:szCs w:val="16"/>
        </w:rPr>
      </w:pPr>
      <w:r w:rsidRPr="00B70A14">
        <w:t>Who are the Leaders</w:t>
      </w:r>
      <w:r w:rsidR="00DC369F">
        <w:t>?</w:t>
      </w:r>
      <w:r w:rsidRPr="00B70A14">
        <w:rPr>
          <w:rFonts w:ascii="Alegreya Sans" w:hAnsi="Alegreya Sans"/>
          <w:b w:val="0"/>
          <w:sz w:val="16"/>
          <w:szCs w:val="16"/>
        </w:rPr>
        <w:t xml:space="preserve"> </w:t>
      </w:r>
    </w:p>
    <w:p w:rsidR="00F96BE3" w:rsidRPr="00B70A14" w:rsidRDefault="00F96BE3" w:rsidP="000155E7">
      <w:pPr>
        <w:pStyle w:val="GGBodyCopy"/>
        <w:spacing w:after="120"/>
      </w:pPr>
      <w:r w:rsidRPr="00B70A14">
        <w:t>District Manager</w:t>
      </w:r>
      <w:r w:rsidR="00051E2C" w:rsidRPr="00B70A14">
        <w:t>:</w:t>
      </w:r>
      <w:r w:rsidRPr="00B70A14">
        <w:t xml:space="preserve"> Glenda Guide (Possum) </w:t>
      </w:r>
      <w:r w:rsidR="000155E7">
        <w:t xml:space="preserve">02 </w:t>
      </w:r>
      <w:r w:rsidRPr="00B70A14">
        <w:t xml:space="preserve">9999 2222            </w:t>
      </w:r>
      <w:r w:rsidR="00051E2C" w:rsidRPr="00B70A14">
        <w:t>e</w:t>
      </w:r>
      <w:r w:rsidRPr="00B70A14">
        <w:t xml:space="preserve">mail@email.com            </w:t>
      </w:r>
    </w:p>
    <w:p w:rsidR="00F56F93" w:rsidRPr="00B70A14" w:rsidRDefault="00051E2C" w:rsidP="000155E7">
      <w:pPr>
        <w:pStyle w:val="GGBodyCopy"/>
        <w:spacing w:after="120"/>
        <w:rPr>
          <w:color w:val="FF0000"/>
        </w:rPr>
      </w:pPr>
      <w:r w:rsidRPr="00B70A14">
        <w:rPr>
          <w:color w:val="FF0000"/>
        </w:rPr>
        <w:t xml:space="preserve">District Manager: </w:t>
      </w:r>
      <w:r w:rsidR="00F56F93" w:rsidRPr="00B70A14">
        <w:rPr>
          <w:color w:val="FF0000"/>
        </w:rPr>
        <w:t xml:space="preserve">Position Vacant  </w:t>
      </w:r>
    </w:p>
    <w:p w:rsidR="00F56F93" w:rsidRPr="00B70A14" w:rsidRDefault="00F56F93" w:rsidP="000155E7">
      <w:pPr>
        <w:pStyle w:val="GGBodyCopy"/>
        <w:spacing w:after="120"/>
        <w:rPr>
          <w:color w:val="FF0000"/>
        </w:rPr>
      </w:pPr>
      <w:r w:rsidRPr="00B70A14">
        <w:rPr>
          <w:color w:val="FF0000"/>
        </w:rPr>
        <w:t xml:space="preserve">For more information about this role or to speak to someone from the </w:t>
      </w:r>
      <w:proofErr w:type="spellStart"/>
      <w:r w:rsidRPr="00B70A14">
        <w:rPr>
          <w:color w:val="FF0000"/>
        </w:rPr>
        <w:t>Xxxxxxx</w:t>
      </w:r>
      <w:proofErr w:type="spellEnd"/>
      <w:r w:rsidRPr="00B70A14">
        <w:rPr>
          <w:color w:val="FF0000"/>
        </w:rPr>
        <w:t xml:space="preserve"> </w:t>
      </w:r>
      <w:proofErr w:type="spellStart"/>
      <w:r w:rsidRPr="00B70A14">
        <w:rPr>
          <w:color w:val="FF0000"/>
        </w:rPr>
        <w:t>Xxxxxxx</w:t>
      </w:r>
      <w:proofErr w:type="spellEnd"/>
      <w:r w:rsidRPr="00B70A14">
        <w:rPr>
          <w:color w:val="FF0000"/>
        </w:rPr>
        <w:t xml:space="preserve"> Region please contact </w:t>
      </w:r>
    </w:p>
    <w:p w:rsidR="00BE358E" w:rsidRPr="00B70A14" w:rsidRDefault="00F56F93" w:rsidP="000155E7">
      <w:pPr>
        <w:pStyle w:val="GGBodyCopy"/>
        <w:spacing w:after="120"/>
      </w:pPr>
      <w:proofErr w:type="spellStart"/>
      <w:r w:rsidRPr="00B70A14">
        <w:rPr>
          <w:color w:val="FF0000"/>
        </w:rPr>
        <w:t>Xxxxxx</w:t>
      </w:r>
      <w:proofErr w:type="spellEnd"/>
      <w:r w:rsidRPr="00B70A14">
        <w:rPr>
          <w:color w:val="FF0000"/>
        </w:rPr>
        <w:t xml:space="preserve"> </w:t>
      </w:r>
      <w:proofErr w:type="spellStart"/>
      <w:r w:rsidRPr="00B70A14">
        <w:rPr>
          <w:color w:val="FF0000"/>
        </w:rPr>
        <w:t>Xxxxxxx</w:t>
      </w:r>
      <w:proofErr w:type="spellEnd"/>
      <w:r w:rsidRPr="00B70A14">
        <w:rPr>
          <w:color w:val="FF0000"/>
        </w:rPr>
        <w:t xml:space="preserve"> on XXXX XXX </w:t>
      </w:r>
      <w:proofErr w:type="spellStart"/>
      <w:r w:rsidRPr="00B70A14">
        <w:rPr>
          <w:color w:val="FF0000"/>
        </w:rPr>
        <w:t>XXX</w:t>
      </w:r>
      <w:proofErr w:type="spellEnd"/>
      <w:r w:rsidRPr="00B70A14">
        <w:rPr>
          <w:color w:val="FF0000"/>
        </w:rPr>
        <w:t xml:space="preserve"> email@email.com</w:t>
      </w:r>
    </w:p>
    <w:p w:rsidR="00F56F93" w:rsidRPr="00B70A14" w:rsidRDefault="00F56F93" w:rsidP="000155E7">
      <w:pPr>
        <w:pStyle w:val="GGBodyCopy"/>
        <w:spacing w:after="120"/>
      </w:pPr>
      <w:r w:rsidRPr="00B70A14">
        <w:t xml:space="preserve">Senior </w:t>
      </w:r>
      <w:r w:rsidR="00051E2C" w:rsidRPr="00B70A14">
        <w:t>Guide Unit Leaders:</w:t>
      </w:r>
      <w:r w:rsidRPr="00B70A14">
        <w:t xml:space="preserve"> Carol Guide (</w:t>
      </w:r>
      <w:proofErr w:type="spellStart"/>
      <w:r w:rsidRPr="00B70A14">
        <w:t>Kooka</w:t>
      </w:r>
      <w:proofErr w:type="spellEnd"/>
      <w:r w:rsidRPr="00B70A14">
        <w:t>)</w:t>
      </w:r>
      <w:r w:rsidR="000155E7">
        <w:t xml:space="preserve"> 02</w:t>
      </w:r>
      <w:r w:rsidRPr="00B70A14">
        <w:t xml:space="preserve"> 9999 2221 email</w:t>
      </w:r>
    </w:p>
    <w:p w:rsidR="00F56F93" w:rsidRPr="00B70A14" w:rsidRDefault="00F56F93" w:rsidP="000155E7">
      <w:pPr>
        <w:pStyle w:val="GGBodyCopy"/>
        <w:spacing w:after="120"/>
      </w:pPr>
      <w:r w:rsidRPr="00B70A14">
        <w:t xml:space="preserve">                  </w:t>
      </w:r>
      <w:r w:rsidR="00F7466D">
        <w:t xml:space="preserve">                          </w:t>
      </w:r>
      <w:r w:rsidRPr="00B70A14">
        <w:t>Position Vacant- For more information about this role please speak to Glenda Guide</w:t>
      </w:r>
    </w:p>
    <w:p w:rsidR="00F56F93" w:rsidRPr="00B70A14" w:rsidRDefault="00051E2C" w:rsidP="000155E7">
      <w:pPr>
        <w:pStyle w:val="GGBodyCopy"/>
        <w:spacing w:after="120"/>
      </w:pPr>
      <w:r w:rsidRPr="00B70A14">
        <w:t>Guide Unit Leaders:</w:t>
      </w:r>
      <w:r w:rsidR="00F96BE3" w:rsidRPr="00B70A14">
        <w:t xml:space="preserve"> Robyn Guide (Wallaby) </w:t>
      </w:r>
      <w:r w:rsidR="000155E7">
        <w:t xml:space="preserve">02 </w:t>
      </w:r>
      <w:r w:rsidR="00F96BE3" w:rsidRPr="00B70A14">
        <w:t xml:space="preserve">9999 2223 </w:t>
      </w:r>
      <w:r w:rsidR="00F56F93" w:rsidRPr="00B70A14">
        <w:t>email</w:t>
      </w:r>
    </w:p>
    <w:p w:rsidR="00F96BE3" w:rsidRPr="00B70A14" w:rsidRDefault="00F56F93" w:rsidP="000155E7">
      <w:pPr>
        <w:pStyle w:val="GGBodyCopy"/>
        <w:spacing w:after="120"/>
      </w:pPr>
      <w:r w:rsidRPr="00B70A14">
        <w:t xml:space="preserve">                      </w:t>
      </w:r>
      <w:r w:rsidR="00F7466D">
        <w:t xml:space="preserve">           </w:t>
      </w:r>
      <w:r w:rsidR="00F96BE3" w:rsidRPr="00B70A14">
        <w:t xml:space="preserve">Amanda Guide (Kinta) </w:t>
      </w:r>
      <w:r w:rsidR="000155E7">
        <w:t xml:space="preserve">02 </w:t>
      </w:r>
      <w:r w:rsidR="00F96BE3" w:rsidRPr="00B70A14">
        <w:t>9999 2224</w:t>
      </w:r>
      <w:r w:rsidRPr="00B70A14">
        <w:t xml:space="preserve"> email</w:t>
      </w:r>
    </w:p>
    <w:p w:rsidR="00F56F93" w:rsidRPr="00B70A14" w:rsidRDefault="00051E2C" w:rsidP="000155E7">
      <w:pPr>
        <w:pStyle w:val="GGBodyCopy"/>
        <w:spacing w:after="120"/>
      </w:pPr>
      <w:r w:rsidRPr="00B70A14">
        <w:t>Junior Guide Unit Leaders:</w:t>
      </w:r>
      <w:r w:rsidR="00F96BE3" w:rsidRPr="00B70A14">
        <w:t xml:space="preserve"> He</w:t>
      </w:r>
      <w:r w:rsidR="00F56F93" w:rsidRPr="00B70A14">
        <w:t>len Guide (Corella)</w:t>
      </w:r>
      <w:r w:rsidR="000155E7">
        <w:t xml:space="preserve"> 02</w:t>
      </w:r>
      <w:r w:rsidR="00F56F93" w:rsidRPr="00B70A14">
        <w:t xml:space="preserve"> 9999 2225 email</w:t>
      </w:r>
    </w:p>
    <w:p w:rsidR="00F96BE3" w:rsidRPr="00B70A14" w:rsidRDefault="00F56F93" w:rsidP="000155E7">
      <w:pPr>
        <w:pStyle w:val="GGBodyCopy"/>
        <w:spacing w:after="120"/>
      </w:pPr>
      <w:r w:rsidRPr="00B70A14">
        <w:t xml:space="preserve">                 </w:t>
      </w:r>
      <w:r w:rsidR="00F7466D">
        <w:t xml:space="preserve">                           </w:t>
      </w:r>
      <w:r w:rsidR="00F96BE3" w:rsidRPr="00B70A14">
        <w:t xml:space="preserve">Sue Guide (Bluebell) </w:t>
      </w:r>
      <w:r w:rsidR="000155E7">
        <w:t xml:space="preserve">02 </w:t>
      </w:r>
      <w:r w:rsidR="00F96BE3" w:rsidRPr="00B70A14">
        <w:t>9999 2226</w:t>
      </w:r>
      <w:r w:rsidRPr="00B70A14">
        <w:t xml:space="preserve"> email</w:t>
      </w:r>
    </w:p>
    <w:p w:rsidR="00F56F93" w:rsidRPr="00B70A14" w:rsidRDefault="00F56F93" w:rsidP="000155E7">
      <w:pPr>
        <w:pStyle w:val="GGBodyCopy"/>
        <w:spacing w:after="120"/>
      </w:pPr>
      <w:r w:rsidRPr="00B70A14">
        <w:t xml:space="preserve">                                            </w:t>
      </w:r>
      <w:r w:rsidR="00F7466D">
        <w:t xml:space="preserve"> </w:t>
      </w:r>
      <w:r w:rsidRPr="00B70A14">
        <w:t>Position Vacant- For more information about this role please speak to Glenda Guide</w:t>
      </w:r>
    </w:p>
    <w:p w:rsidR="00F56F93" w:rsidRPr="00B70A14" w:rsidRDefault="00051E2C" w:rsidP="000155E7">
      <w:pPr>
        <w:pStyle w:val="GGBodyCopy"/>
        <w:spacing w:after="120"/>
      </w:pPr>
      <w:r w:rsidRPr="00B70A14">
        <w:t>Pre Junior Guide Unit Leaders:</w:t>
      </w:r>
      <w:r w:rsidR="00F56F93" w:rsidRPr="00B70A14">
        <w:t xml:space="preserve"> Jo Guide (</w:t>
      </w:r>
      <w:proofErr w:type="spellStart"/>
      <w:r w:rsidR="00F56F93" w:rsidRPr="00B70A14">
        <w:t>Gekko</w:t>
      </w:r>
      <w:proofErr w:type="spellEnd"/>
      <w:r w:rsidR="00F56F93" w:rsidRPr="00B70A14">
        <w:t xml:space="preserve">) </w:t>
      </w:r>
      <w:r w:rsidR="000155E7">
        <w:t xml:space="preserve">02 </w:t>
      </w:r>
      <w:r w:rsidR="00F56F93" w:rsidRPr="00B70A14">
        <w:t>9999 2227 email</w:t>
      </w:r>
    </w:p>
    <w:p w:rsidR="00F56F93" w:rsidRPr="00B70A14" w:rsidRDefault="00F56F93" w:rsidP="000155E7">
      <w:pPr>
        <w:pStyle w:val="GGBodyCopy"/>
        <w:spacing w:after="240"/>
      </w:pPr>
      <w:r w:rsidRPr="00B70A14">
        <w:t xml:space="preserve">                        </w:t>
      </w:r>
      <w:r w:rsidR="00F7466D">
        <w:t xml:space="preserve">                           </w:t>
      </w:r>
      <w:r w:rsidRPr="00B70A14">
        <w:t xml:space="preserve">Alice Guide (Echidna) </w:t>
      </w:r>
      <w:r w:rsidR="000155E7">
        <w:t xml:space="preserve">02 </w:t>
      </w:r>
      <w:r w:rsidRPr="00B70A14">
        <w:t>9999 2228 email</w:t>
      </w:r>
    </w:p>
    <w:p w:rsidR="00F96BE3" w:rsidRPr="00B70A14" w:rsidRDefault="00F96BE3" w:rsidP="000155E7">
      <w:pPr>
        <w:pStyle w:val="GGsubhead"/>
        <w:spacing w:after="120"/>
      </w:pPr>
      <w:r w:rsidRPr="00B70A14">
        <w:t>When do we meet?</w:t>
      </w:r>
    </w:p>
    <w:p w:rsidR="00F56F93" w:rsidRPr="00B70A14" w:rsidRDefault="00F56F93" w:rsidP="000155E7">
      <w:pPr>
        <w:pStyle w:val="GGBodyCopy"/>
        <w:spacing w:after="120"/>
      </w:pPr>
      <w:r w:rsidRPr="00B70A14">
        <w:t>The Senior Guide Unit</w:t>
      </w:r>
      <w:r w:rsidR="00CD7C2C">
        <w:t xml:space="preserve"> (for girls 14–17 years old)</w:t>
      </w:r>
      <w:r w:rsidRPr="00B70A14">
        <w:t xml:space="preserve"> meets every Thursday in term 6</w:t>
      </w:r>
      <w:r w:rsidR="000155E7">
        <w:t>.30–</w:t>
      </w:r>
      <w:r w:rsidRPr="00B70A14">
        <w:t xml:space="preserve">8.30pm </w:t>
      </w:r>
    </w:p>
    <w:p w:rsidR="009B2234" w:rsidRPr="002F0C40" w:rsidRDefault="009B2234" w:rsidP="009B2234">
      <w:pPr>
        <w:pStyle w:val="GGBodyCopy"/>
        <w:spacing w:after="120"/>
      </w:pPr>
      <w:r w:rsidRPr="002F0C40">
        <w:t>The Guide Unit</w:t>
      </w:r>
      <w:r w:rsidR="00CD7C2C">
        <w:t xml:space="preserve"> (for girls 10–14</w:t>
      </w:r>
      <w:r>
        <w:t xml:space="preserve"> years old)</w:t>
      </w:r>
      <w:r w:rsidRPr="002F0C40">
        <w:t xml:space="preserve"> meets every Tuesday in term 6–8pm </w:t>
      </w:r>
    </w:p>
    <w:p w:rsidR="009B2234" w:rsidRDefault="009B2234" w:rsidP="009B2234">
      <w:pPr>
        <w:pStyle w:val="GGBodyCopy"/>
        <w:spacing w:after="120"/>
      </w:pPr>
      <w:r w:rsidRPr="002F0C40">
        <w:t xml:space="preserve">The Junior Guide Unit </w:t>
      </w:r>
      <w:r>
        <w:t xml:space="preserve">(for girls 7–10 years old) </w:t>
      </w:r>
      <w:r w:rsidRPr="002F0C40">
        <w:t>meets every Wednesday in term 4.30–6pm</w:t>
      </w:r>
    </w:p>
    <w:p w:rsidR="00F56F93" w:rsidRPr="00B70A14" w:rsidRDefault="00F56F93" w:rsidP="0060227C">
      <w:pPr>
        <w:pStyle w:val="GGBodyCopy"/>
        <w:spacing w:after="180"/>
      </w:pPr>
      <w:r w:rsidRPr="00B70A14">
        <w:t xml:space="preserve">The Pre Junior Guide </w:t>
      </w:r>
      <w:r w:rsidR="00CD7C2C" w:rsidRPr="002F0C40">
        <w:t xml:space="preserve">Unit </w:t>
      </w:r>
      <w:r w:rsidR="00CD7C2C">
        <w:t>(for girls 5–7</w:t>
      </w:r>
      <w:bookmarkStart w:id="0" w:name="_GoBack"/>
      <w:bookmarkEnd w:id="0"/>
      <w:r w:rsidR="00CD7C2C">
        <w:t xml:space="preserve"> years old</w:t>
      </w:r>
      <w:proofErr w:type="gramStart"/>
      <w:r w:rsidR="00CD7C2C">
        <w:t xml:space="preserve">) </w:t>
      </w:r>
      <w:r w:rsidRPr="00B70A14">
        <w:t xml:space="preserve"> mee</w:t>
      </w:r>
      <w:r w:rsidR="00051E2C" w:rsidRPr="00B70A14">
        <w:t>ts</w:t>
      </w:r>
      <w:proofErr w:type="gramEnd"/>
      <w:r w:rsidR="00051E2C" w:rsidRPr="00B70A14">
        <w:t xml:space="preserve"> every Tuesday in term 4.00–</w:t>
      </w:r>
      <w:r w:rsidRPr="00B70A14">
        <w:t>5.15pm</w:t>
      </w:r>
    </w:p>
    <w:p w:rsidR="00746C8B" w:rsidRPr="00B70A14" w:rsidRDefault="00746C8B" w:rsidP="000155E7">
      <w:pPr>
        <w:pStyle w:val="GGsubhead"/>
        <w:spacing w:after="120"/>
        <w:rPr>
          <w:sz w:val="16"/>
          <w:szCs w:val="16"/>
        </w:rPr>
      </w:pPr>
      <w:r w:rsidRPr="00B70A14">
        <w:t>District Support Group</w:t>
      </w:r>
    </w:p>
    <w:p w:rsidR="00746C8B" w:rsidRPr="00B70A14" w:rsidRDefault="00746C8B" w:rsidP="000155E7">
      <w:pPr>
        <w:pStyle w:val="GGBodyCopy"/>
        <w:spacing w:after="120"/>
      </w:pPr>
      <w:r w:rsidRPr="00B70A14">
        <w:t>Timbucktoo District Support Group meets on the 2</w:t>
      </w:r>
      <w:r w:rsidRPr="00B70A14">
        <w:rPr>
          <w:vertAlign w:val="superscript"/>
        </w:rPr>
        <w:t>nd</w:t>
      </w:r>
      <w:r w:rsidRPr="00B70A14">
        <w:t xml:space="preserve"> Monday of each month, at 7pm at the Guide Hall. </w:t>
      </w:r>
    </w:p>
    <w:p w:rsidR="00746C8B" w:rsidRPr="00B70A14" w:rsidRDefault="00746C8B" w:rsidP="000155E7">
      <w:pPr>
        <w:pStyle w:val="GGBodyCopy"/>
        <w:spacing w:after="120"/>
      </w:pPr>
      <w:r w:rsidRPr="00B70A14">
        <w:t xml:space="preserve">Your Support Group Chair Person is XXXXXX </w:t>
      </w:r>
      <w:proofErr w:type="spellStart"/>
      <w:r w:rsidRPr="00B70A14">
        <w:t>Ph</w:t>
      </w:r>
      <w:proofErr w:type="spellEnd"/>
      <w:r w:rsidRPr="00B70A14">
        <w:t xml:space="preserve">: </w:t>
      </w:r>
      <w:proofErr w:type="spellStart"/>
      <w:r w:rsidRPr="00B70A14">
        <w:t>xxxxxxxxx</w:t>
      </w:r>
      <w:proofErr w:type="spellEnd"/>
    </w:p>
    <w:sectPr w:rsidR="00746C8B" w:rsidRPr="00B70A14" w:rsidSect="00AE3BBD">
      <w:pgSz w:w="11906" w:h="16838"/>
      <w:pgMar w:top="568"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legreya Sans">
    <w:altName w:val="Arial"/>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A6EF4"/>
    <w:multiLevelType w:val="hybridMultilevel"/>
    <w:tmpl w:val="D8C22AF8"/>
    <w:lvl w:ilvl="0" w:tplc="AF40AAE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 w15:restartNumberingAfterBreak="0">
    <w:nsid w:val="7AAF679F"/>
    <w:multiLevelType w:val="hybridMultilevel"/>
    <w:tmpl w:val="22A225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B1"/>
    <w:rsid w:val="00002E28"/>
    <w:rsid w:val="000032D3"/>
    <w:rsid w:val="000155E7"/>
    <w:rsid w:val="00051E2C"/>
    <w:rsid w:val="000870CE"/>
    <w:rsid w:val="00120526"/>
    <w:rsid w:val="00151E92"/>
    <w:rsid w:val="00157BE4"/>
    <w:rsid w:val="00204D57"/>
    <w:rsid w:val="0020547C"/>
    <w:rsid w:val="002339E9"/>
    <w:rsid w:val="002B32F1"/>
    <w:rsid w:val="00365099"/>
    <w:rsid w:val="004559DF"/>
    <w:rsid w:val="00503C07"/>
    <w:rsid w:val="00534FE4"/>
    <w:rsid w:val="00537231"/>
    <w:rsid w:val="0060227C"/>
    <w:rsid w:val="00604D40"/>
    <w:rsid w:val="00713678"/>
    <w:rsid w:val="00740444"/>
    <w:rsid w:val="00746C8B"/>
    <w:rsid w:val="00847654"/>
    <w:rsid w:val="00853EC3"/>
    <w:rsid w:val="00872CB1"/>
    <w:rsid w:val="008859A0"/>
    <w:rsid w:val="008A7750"/>
    <w:rsid w:val="008B609D"/>
    <w:rsid w:val="00985E47"/>
    <w:rsid w:val="009B2234"/>
    <w:rsid w:val="00A36011"/>
    <w:rsid w:val="00AB0944"/>
    <w:rsid w:val="00AE3BBD"/>
    <w:rsid w:val="00B30E6D"/>
    <w:rsid w:val="00B70A14"/>
    <w:rsid w:val="00BC115B"/>
    <w:rsid w:val="00BE358E"/>
    <w:rsid w:val="00C92014"/>
    <w:rsid w:val="00CD7C2C"/>
    <w:rsid w:val="00DC369F"/>
    <w:rsid w:val="00DC5B66"/>
    <w:rsid w:val="00E9322A"/>
    <w:rsid w:val="00F56F93"/>
    <w:rsid w:val="00F7466D"/>
    <w:rsid w:val="00F8002F"/>
    <w:rsid w:val="00F96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13221-D04B-4149-A9CE-E3898FE9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B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CB1"/>
    <w:rPr>
      <w:color w:val="0000FF"/>
      <w:u w:val="single"/>
    </w:rPr>
  </w:style>
  <w:style w:type="paragraph" w:customStyle="1" w:styleId="GGBodyCopy">
    <w:name w:val="GG Body Copy"/>
    <w:basedOn w:val="Normal"/>
    <w:qFormat/>
    <w:rsid w:val="00365099"/>
    <w:rPr>
      <w:rFonts w:ascii="Arial" w:hAnsi="Arial" w:cs="Arial"/>
      <w:sz w:val="20"/>
      <w:szCs w:val="21"/>
    </w:rPr>
  </w:style>
  <w:style w:type="paragraph" w:customStyle="1" w:styleId="GGNumberList">
    <w:name w:val="GG Number List"/>
    <w:basedOn w:val="Normal"/>
    <w:next w:val="GGBodyCopy"/>
    <w:qFormat/>
    <w:rsid w:val="00365099"/>
    <w:rPr>
      <w:rFonts w:ascii="Arial" w:hAnsi="Arial" w:cs="Arial"/>
      <w:sz w:val="20"/>
      <w:szCs w:val="21"/>
    </w:rPr>
  </w:style>
  <w:style w:type="paragraph" w:customStyle="1" w:styleId="GGsubhead">
    <w:name w:val="GG sub head"/>
    <w:basedOn w:val="Normal"/>
    <w:qFormat/>
    <w:rsid w:val="00365099"/>
    <w:rPr>
      <w:rFonts w:ascii="Arial" w:hAnsi="Arial" w:cs="Arial"/>
      <w:b/>
      <w:sz w:val="21"/>
      <w:szCs w:val="21"/>
    </w:rPr>
  </w:style>
  <w:style w:type="paragraph" w:customStyle="1" w:styleId="GGTiitleHead">
    <w:name w:val="GG Tiitle Head"/>
    <w:basedOn w:val="Normal"/>
    <w:qFormat/>
    <w:rsid w:val="00365099"/>
    <w:rPr>
      <w:rFonts w:ascii="Arial" w:hAnsi="Arial"/>
      <w:b/>
      <w:noProo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86683">
      <w:bodyDiv w:val="1"/>
      <w:marLeft w:val="0"/>
      <w:marRight w:val="0"/>
      <w:marTop w:val="0"/>
      <w:marBottom w:val="0"/>
      <w:divBdr>
        <w:top w:val="none" w:sz="0" w:space="0" w:color="auto"/>
        <w:left w:val="none" w:sz="0" w:space="0" w:color="auto"/>
        <w:bottom w:val="none" w:sz="0" w:space="0" w:color="auto"/>
        <w:right w:val="none" w:sz="0" w:space="0" w:color="auto"/>
      </w:divBdr>
    </w:div>
    <w:div w:id="647976803">
      <w:bodyDiv w:val="1"/>
      <w:marLeft w:val="0"/>
      <w:marRight w:val="0"/>
      <w:marTop w:val="0"/>
      <w:marBottom w:val="0"/>
      <w:divBdr>
        <w:top w:val="none" w:sz="0" w:space="0" w:color="auto"/>
        <w:left w:val="none" w:sz="0" w:space="0" w:color="auto"/>
        <w:bottom w:val="none" w:sz="0" w:space="0" w:color="auto"/>
        <w:right w:val="none" w:sz="0" w:space="0" w:color="auto"/>
      </w:divBdr>
    </w:div>
    <w:div w:id="1626698686">
      <w:bodyDiv w:val="1"/>
      <w:marLeft w:val="0"/>
      <w:marRight w:val="0"/>
      <w:marTop w:val="0"/>
      <w:marBottom w:val="0"/>
      <w:divBdr>
        <w:top w:val="none" w:sz="0" w:space="0" w:color="auto"/>
        <w:left w:val="none" w:sz="0" w:space="0" w:color="auto"/>
        <w:bottom w:val="none" w:sz="0" w:space="0" w:color="auto"/>
        <w:right w:val="none" w:sz="0" w:space="0" w:color="auto"/>
      </w:divBdr>
    </w:div>
    <w:div w:id="18204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rlguides-nswact.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64E62182.dotm</Template>
  <TotalTime>14</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Felina French</dc:creator>
  <cp:keywords/>
  <dc:description/>
  <cp:lastModifiedBy>Felina French</cp:lastModifiedBy>
  <cp:revision>8</cp:revision>
  <dcterms:created xsi:type="dcterms:W3CDTF">2017-09-06T02:18:00Z</dcterms:created>
  <dcterms:modified xsi:type="dcterms:W3CDTF">2017-09-14T01:32:00Z</dcterms:modified>
</cp:coreProperties>
</file>